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DE" w:rsidRPr="00D57DDE" w:rsidRDefault="00D57DDE" w:rsidP="00D57DD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7DDE">
        <w:rPr>
          <w:rFonts w:ascii="Times New Roman" w:hAnsi="Times New Roman" w:cs="Times New Roman"/>
          <w:spacing w:val="-2"/>
          <w:sz w:val="28"/>
          <w:szCs w:val="28"/>
        </w:rPr>
        <w:t>УТВЕРЖД</w:t>
      </w:r>
      <w:r w:rsidR="00CE35EB">
        <w:rPr>
          <w:rFonts w:ascii="Times New Roman" w:hAnsi="Times New Roman" w:cs="Times New Roman"/>
          <w:spacing w:val="-2"/>
          <w:sz w:val="28"/>
          <w:szCs w:val="28"/>
        </w:rPr>
        <w:t>ЕНО</w:t>
      </w:r>
      <w:r w:rsidRPr="00D57DD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57DDE" w:rsidRPr="00D57DDE" w:rsidRDefault="00D57DDE" w:rsidP="00D57DD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D57DDE">
        <w:rPr>
          <w:rFonts w:ascii="Times New Roman" w:hAnsi="Times New Roman" w:cs="Times New Roman"/>
          <w:sz w:val="28"/>
          <w:szCs w:val="28"/>
        </w:rPr>
        <w:t>Заведующий</w:t>
      </w:r>
      <w:r w:rsidRPr="00D57D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DDE">
        <w:rPr>
          <w:rFonts w:ascii="Times New Roman" w:hAnsi="Times New Roman" w:cs="Times New Roman"/>
          <w:sz w:val="28"/>
          <w:szCs w:val="28"/>
        </w:rPr>
        <w:t>МДОУ № 152</w:t>
      </w:r>
    </w:p>
    <w:p w:rsidR="00D57DDE" w:rsidRPr="00D57DDE" w:rsidRDefault="00D57DDE" w:rsidP="00D57DDE">
      <w:pPr>
        <w:tabs>
          <w:tab w:val="left" w:pos="9356"/>
        </w:tabs>
        <w:spacing w:after="0" w:line="240" w:lineRule="auto"/>
        <w:ind w:left="5387" w:right="3"/>
        <w:contextualSpacing/>
        <w:rPr>
          <w:rFonts w:ascii="Times New Roman" w:hAnsi="Times New Roman" w:cs="Times New Roman"/>
          <w:sz w:val="28"/>
          <w:szCs w:val="28"/>
        </w:rPr>
      </w:pPr>
      <w:r w:rsidRPr="00D57DDE">
        <w:rPr>
          <w:rFonts w:ascii="Times New Roman" w:hAnsi="Times New Roman" w:cs="Times New Roman"/>
          <w:sz w:val="28"/>
          <w:szCs w:val="28"/>
        </w:rPr>
        <w:t xml:space="preserve">___________ Т.И. Извекова </w:t>
      </w:r>
    </w:p>
    <w:p w:rsidR="00D57DDE" w:rsidRDefault="00D57DDE" w:rsidP="00D57DDE">
      <w:pPr>
        <w:tabs>
          <w:tab w:val="left" w:pos="9356"/>
        </w:tabs>
        <w:spacing w:after="0" w:line="240" w:lineRule="auto"/>
        <w:ind w:left="5387" w:right="3"/>
        <w:contextualSpacing/>
        <w:rPr>
          <w:rFonts w:ascii="Times New Roman" w:hAnsi="Times New Roman" w:cs="Times New Roman"/>
          <w:sz w:val="28"/>
          <w:szCs w:val="28"/>
        </w:rPr>
      </w:pPr>
    </w:p>
    <w:p w:rsidR="00D57DDE" w:rsidRPr="00D57DDE" w:rsidRDefault="00D57DDE" w:rsidP="00D57DDE">
      <w:pPr>
        <w:tabs>
          <w:tab w:val="left" w:pos="9356"/>
        </w:tabs>
        <w:spacing w:after="0" w:line="240" w:lineRule="auto"/>
        <w:ind w:left="5387" w:right="3"/>
        <w:contextualSpacing/>
        <w:rPr>
          <w:rFonts w:ascii="Times New Roman" w:hAnsi="Times New Roman" w:cs="Times New Roman"/>
          <w:sz w:val="28"/>
          <w:szCs w:val="28"/>
        </w:rPr>
      </w:pPr>
      <w:r w:rsidRPr="00D57DDE">
        <w:rPr>
          <w:rFonts w:ascii="Times New Roman" w:hAnsi="Times New Roman" w:cs="Times New Roman"/>
          <w:sz w:val="28"/>
          <w:szCs w:val="28"/>
        </w:rPr>
        <w:t>Приказ от 26.12.202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7DDE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57D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57DDE" w:rsidRDefault="00D57DDE" w:rsidP="0053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7DDE" w:rsidRDefault="00D57DDE" w:rsidP="00D57D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7DDE" w:rsidRDefault="00532BD1" w:rsidP="0053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p w:rsidR="00D57DDE" w:rsidRDefault="00532BD1" w:rsidP="00D5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антикоррупционных мероприятий </w:t>
      </w:r>
      <w:r w:rsidR="00D57DDE" w:rsidRPr="00D5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152</w:t>
      </w:r>
    </w:p>
    <w:p w:rsidR="00532BD1" w:rsidRPr="00D57DDE" w:rsidRDefault="00532BD1" w:rsidP="0053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год</w:t>
      </w:r>
    </w:p>
    <w:p w:rsidR="00532BD1" w:rsidRDefault="00532BD1" w:rsidP="00532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914" w:type="dxa"/>
        <w:tblInd w:w="-421" w:type="dxa"/>
        <w:tblLayout w:type="fixed"/>
        <w:tblCellMar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658"/>
        <w:gridCol w:w="3312"/>
        <w:gridCol w:w="1667"/>
        <w:gridCol w:w="2482"/>
        <w:gridCol w:w="1795"/>
      </w:tblGrid>
      <w:tr w:rsidR="00532BD1" w:rsidTr="00663396">
        <w:trPr>
          <w:trHeight w:val="5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D6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532BD1" w:rsidTr="00663396">
        <w:trPr>
          <w:trHeight w:val="2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532BD1" w:rsidTr="00663396">
        <w:trPr>
          <w:trHeight w:val="521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D57DDE" w:rsidRDefault="00532BD1" w:rsidP="000C4A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Меры по развитию правовой основы противодействия коррупции</w:t>
            </w:r>
          </w:p>
        </w:tc>
      </w:tr>
      <w:tr w:rsidR="00532BD1" w:rsidRPr="00663396" w:rsidTr="00663396">
        <w:trPr>
          <w:trHeight w:val="90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D57DDE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32BD1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BD1" w:rsidRPr="00663396" w:rsidTr="00663396">
        <w:trPr>
          <w:trHeight w:val="11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работников </w:t>
            </w:r>
            <w:r w:rsidR="00D66F58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 </w:t>
            </w:r>
            <w:r w:rsidR="00663396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нормативными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2BD1" w:rsidRPr="00663396" w:rsidRDefault="00532BD1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документами 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 антикоррупционной деятельности.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DE" w:rsidRPr="00663396" w:rsidRDefault="00D57DDE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66F58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  <w:p w:rsidR="00532BD1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="00532BD1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деятельности,</w:t>
            </w:r>
          </w:p>
          <w:p w:rsidR="00532BD1" w:rsidRPr="00663396" w:rsidRDefault="00532BD1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D1" w:rsidRPr="00663396" w:rsidRDefault="00532BD1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81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системы прозрачности при принятии решений по кадровым вопросам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63396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ассмотрение вопросов исполнения</w:t>
            </w:r>
          </w:p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66F58" w:rsidRPr="00663396" w:rsidRDefault="00D66F58" w:rsidP="00663396">
            <w:pPr>
              <w:numPr>
                <w:ilvl w:val="0"/>
                <w:numId w:val="1"/>
              </w:numPr>
              <w:spacing w:line="240" w:lineRule="auto"/>
              <w:ind w:right="62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общих 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трудового коллектива; </w:t>
            </w:r>
          </w:p>
          <w:p w:rsidR="00D66F58" w:rsidRPr="00663396" w:rsidRDefault="00D66F58" w:rsidP="00663396">
            <w:pPr>
              <w:numPr>
                <w:ilvl w:val="0"/>
                <w:numId w:val="1"/>
              </w:numPr>
              <w:spacing w:line="240" w:lineRule="auto"/>
              <w:ind w:right="62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58" w:rsidRPr="00663396" w:rsidRDefault="00D57DDE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66F58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D66F58" w:rsidRPr="00663396" w:rsidRDefault="00663396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57DDE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6F58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деятельности,</w:t>
            </w:r>
          </w:p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150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58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66F58"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факту выявления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деятельности,</w:t>
            </w:r>
          </w:p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287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II. Меры по совершенствованию функционирования </w:t>
            </w:r>
            <w:r w:rsid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учреждения</w:t>
            </w:r>
          </w:p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D66F58" w:rsidRPr="00663396" w:rsidTr="00663396">
        <w:trPr>
          <w:trHeight w:val="55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комиссии по противодействию коррупции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82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комиссии по противодействию коррупции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</w:t>
            </w:r>
            <w:proofErr w:type="spell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комиссии по противодействию коррупции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58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</w:t>
            </w:r>
          </w:p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МБДОУ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6F58" w:rsidRPr="00663396" w:rsidRDefault="00D66F58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8" w:rsidRPr="00663396" w:rsidRDefault="00D66F58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E7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E700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информационном стенде: </w:t>
            </w:r>
          </w:p>
          <w:p w:rsidR="00663396" w:rsidRPr="00663396" w:rsidRDefault="00663396" w:rsidP="00DE700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Устава с целью ознакомления родителей </w:t>
            </w:r>
          </w:p>
          <w:p w:rsidR="00663396" w:rsidRDefault="00663396" w:rsidP="00663396">
            <w:pPr>
              <w:spacing w:line="240" w:lineRule="auto"/>
              <w:ind w:right="-5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(законных 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представителей) с информацией об оказании услуг; - адресов </w:t>
            </w:r>
          </w:p>
          <w:p w:rsidR="00663396" w:rsidRDefault="00663396" w:rsidP="00663396">
            <w:pPr>
              <w:spacing w:line="240" w:lineRule="auto"/>
              <w:ind w:right="-5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телефонов органов, куда должны обращать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ся граждане в случае проявления</w:t>
            </w:r>
          </w:p>
          <w:p w:rsidR="00663396" w:rsidRPr="00663396" w:rsidRDefault="00663396" w:rsidP="00663396">
            <w:pPr>
              <w:spacing w:line="240" w:lineRule="auto"/>
              <w:ind w:right="-5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коррупционных действий: фактов вымогательства, взяточничества и других проявлений коррупции по внесению денежных средств.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E7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E7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53A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Default="00663396" w:rsidP="00D53A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63396" w:rsidRPr="00663396" w:rsidRDefault="00663396" w:rsidP="00D53A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663396" w:rsidRDefault="00663396" w:rsidP="006633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информации о 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63396" w:rsidRDefault="00663396" w:rsidP="006633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противодействию коррупции, проводимой </w:t>
            </w:r>
          </w:p>
          <w:p w:rsidR="00663396" w:rsidRPr="00663396" w:rsidRDefault="00663396" w:rsidP="006633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учреждении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53A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D53A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 оформлению сайта,</w:t>
            </w:r>
          </w:p>
          <w:p w:rsidR="00663396" w:rsidRPr="00663396" w:rsidRDefault="00663396" w:rsidP="00D53A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внутреннего контроля в МБДОУ по вопросам организации </w:t>
            </w:r>
          </w:p>
          <w:p w:rsid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проведения</w:t>
            </w:r>
          </w:p>
          <w:p w:rsidR="00663396" w:rsidRP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E39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существлени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инвентаризации имущества МБДОУ по анализу эффективности его использования.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об антикоррупционной деятельности в МБДОУ.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ED4E20">
        <w:trPr>
          <w:trHeight w:val="839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Default="00663396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III. Меры по правовому просвещению и повышению </w:t>
            </w:r>
          </w:p>
          <w:p w:rsidR="00663396" w:rsidRDefault="00663396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антикоррупционной компетентности сотрудников, воспитанников</w:t>
            </w:r>
          </w:p>
          <w:p w:rsidR="00663396" w:rsidRPr="00663396" w:rsidRDefault="00663396" w:rsidP="006633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МБДОУ и их родителей (законных представителей)</w:t>
            </w:r>
          </w:p>
        </w:tc>
      </w:tr>
      <w:tr w:rsidR="00663396" w:rsidRPr="00663396" w:rsidTr="00663396">
        <w:trPr>
          <w:trHeight w:val="70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месячника гражданской и правовой сознательности «Мой выбор» (в т. ч. проведение открытых занятий по правам ребенка в старшей и подготовительной группах, тематических конкурсов среди </w:t>
            </w: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воспитанников, родительских собраний). 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квартал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воспитатель, педагоги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выставки рисунков воспитанников «Мои права».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педагоги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Pr="00663396" w:rsidRDefault="00663396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96" w:rsidRPr="00663396" w:rsidTr="00091420">
        <w:trPr>
          <w:trHeight w:val="839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96" w:rsidRDefault="00663396" w:rsidP="008E3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IV. Обеспечение доступа родительской общественности</w:t>
            </w:r>
          </w:p>
          <w:p w:rsidR="008E39B7" w:rsidRDefault="00663396" w:rsidP="008E3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 информации о деятельности </w:t>
            </w:r>
            <w:r w:rsidR="008E3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взаимодействие МБДОУ </w:t>
            </w:r>
          </w:p>
          <w:p w:rsidR="00663396" w:rsidRPr="00663396" w:rsidRDefault="00663396" w:rsidP="008E3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родителей (законных представителей) воспитанников</w:t>
            </w:r>
          </w:p>
        </w:tc>
      </w:tr>
      <w:tr w:rsidR="008E39B7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 р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одителей (законных представителей)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деятельности,</w:t>
            </w:r>
          </w:p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9B7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родителей (законных представителей) о правилах приема в МБДОУ.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9B7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на сайте МБДОУ полного комплекса информационных материалов по предоставлению образовательных услуг.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9B7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личных приемов заведующей МБДОУ родителей (законных представителей) с целью предупреждения коррупционных представлений.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9B7" w:rsidRPr="00663396" w:rsidTr="00663396">
        <w:trPr>
          <w:trHeight w:val="8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977A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анонимного анкетирования родителей (законных представителей) на предмет выявления коррупционных рисков.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год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антикоррупционной деятельности</w:t>
            </w:r>
          </w:p>
          <w:p w:rsidR="008E39B7" w:rsidRPr="00663396" w:rsidRDefault="008E39B7" w:rsidP="001758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3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B7" w:rsidRPr="00663396" w:rsidRDefault="008E39B7" w:rsidP="006633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2BD1" w:rsidRPr="00663396" w:rsidRDefault="00532BD1" w:rsidP="006633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BD1" w:rsidRPr="00663396" w:rsidRDefault="00532BD1" w:rsidP="006633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BD1" w:rsidRPr="00663396" w:rsidRDefault="00532BD1" w:rsidP="00663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2BD1" w:rsidRPr="00663396" w:rsidRDefault="00532BD1" w:rsidP="00663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D1" w:rsidRPr="00663396" w:rsidRDefault="00532BD1" w:rsidP="00663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D1" w:rsidRPr="00663396" w:rsidRDefault="00532BD1" w:rsidP="00663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BD1" w:rsidRPr="00663396" w:rsidSect="00D57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C08"/>
    <w:multiLevelType w:val="hybridMultilevel"/>
    <w:tmpl w:val="9716B790"/>
    <w:lvl w:ilvl="0" w:tplc="87E4D2D8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56F6DA">
      <w:start w:val="1"/>
      <w:numFmt w:val="bullet"/>
      <w:lvlText w:val="o"/>
      <w:lvlJc w:val="left"/>
      <w:pPr>
        <w:ind w:left="1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A0E84A">
      <w:start w:val="1"/>
      <w:numFmt w:val="bullet"/>
      <w:lvlText w:val="▪"/>
      <w:lvlJc w:val="left"/>
      <w:pPr>
        <w:ind w:left="2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CF22A">
      <w:start w:val="1"/>
      <w:numFmt w:val="bullet"/>
      <w:lvlText w:val="•"/>
      <w:lvlJc w:val="left"/>
      <w:pPr>
        <w:ind w:left="2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D64212">
      <w:start w:val="1"/>
      <w:numFmt w:val="bullet"/>
      <w:lvlText w:val="o"/>
      <w:lvlJc w:val="left"/>
      <w:pPr>
        <w:ind w:left="3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50623E">
      <w:start w:val="1"/>
      <w:numFmt w:val="bullet"/>
      <w:lvlText w:val="▪"/>
      <w:lvlJc w:val="left"/>
      <w:pPr>
        <w:ind w:left="4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D296DA">
      <w:start w:val="1"/>
      <w:numFmt w:val="bullet"/>
      <w:lvlText w:val="•"/>
      <w:lvlJc w:val="left"/>
      <w:pPr>
        <w:ind w:left="4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9CE694">
      <w:start w:val="1"/>
      <w:numFmt w:val="bullet"/>
      <w:lvlText w:val="o"/>
      <w:lvlJc w:val="left"/>
      <w:pPr>
        <w:ind w:left="5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7A06F4">
      <w:start w:val="1"/>
      <w:numFmt w:val="bullet"/>
      <w:lvlText w:val="▪"/>
      <w:lvlJc w:val="left"/>
      <w:pPr>
        <w:ind w:left="6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1"/>
    <w:rsid w:val="000C4ADF"/>
    <w:rsid w:val="002E5B5E"/>
    <w:rsid w:val="00532BD1"/>
    <w:rsid w:val="00663396"/>
    <w:rsid w:val="008E39B7"/>
    <w:rsid w:val="00985F50"/>
    <w:rsid w:val="00A1316D"/>
    <w:rsid w:val="00CE35EB"/>
    <w:rsid w:val="00D57DDE"/>
    <w:rsid w:val="00D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2B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2B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Skynet</cp:lastModifiedBy>
  <cp:revision>5</cp:revision>
  <dcterms:created xsi:type="dcterms:W3CDTF">2024-03-15T18:53:00Z</dcterms:created>
  <dcterms:modified xsi:type="dcterms:W3CDTF">2024-03-18T10:02:00Z</dcterms:modified>
</cp:coreProperties>
</file>